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2"/>
        <w:rPr>
          <w:rFonts w:ascii="宋体" w:hAnsi="宋体"/>
          <w:b/>
          <w:spacing w:val="-6"/>
          <w:szCs w:val="28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pacing w:val="-6"/>
          <w:szCs w:val="28"/>
          <w14:textFill>
            <w14:solidFill>
              <w14:schemeClr w14:val="tx1"/>
            </w14:solidFill>
          </w14:textFill>
        </w:rPr>
        <w:t>文件获取申请函</w:t>
      </w:r>
    </w:p>
    <w:tbl>
      <w:tblPr>
        <w:tblStyle w:val="8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9"/>
        <w:gridCol w:w="6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  <w:t>项目名称</w:t>
            </w:r>
          </w:p>
        </w:tc>
        <w:tc>
          <w:tcPr>
            <w:tcW w:w="63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  <w:t>项目编号</w:t>
            </w:r>
          </w:p>
        </w:tc>
        <w:tc>
          <w:tcPr>
            <w:tcW w:w="63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  <w:t>供应商名称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  <w:t>全称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3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  <w:t>项目联系人</w:t>
            </w:r>
          </w:p>
        </w:tc>
        <w:tc>
          <w:tcPr>
            <w:tcW w:w="63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  <w:t>联系人身份证号码</w:t>
            </w:r>
          </w:p>
        </w:tc>
        <w:tc>
          <w:tcPr>
            <w:tcW w:w="63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  <w:t>联系人手机号码</w:t>
            </w:r>
          </w:p>
        </w:tc>
        <w:tc>
          <w:tcPr>
            <w:tcW w:w="63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  <w:t>邮箱（不建议企业邮箱）</w:t>
            </w:r>
          </w:p>
        </w:tc>
        <w:tc>
          <w:tcPr>
            <w:tcW w:w="63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6" w:hRule="atLeast"/>
        </w:trPr>
        <w:tc>
          <w:tcPr>
            <w:tcW w:w="96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  <w:t>浙江求是招标代理有限公司：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6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  <w:t>根据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  <w:t>招标/采购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  <w:t>公告规定，我公司现申请依法获取该项目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  <w:t>招标/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  <w:t>采购文件，特发此函！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5700" w:firstLineChars="25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供应商名称（公章）：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5700" w:firstLineChars="25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 xml:space="preserve">日期：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val="en-US" w:eastAsia="zh-CN"/>
              </w:rPr>
              <w:t>说明：报名成功后会把招标/采购文件发送至微信公众号中填写的邮箱，收到文件即表示报名成功。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报名方式：微信关注“浙江求是招标代理有限公司”公众号；对话框输入“报名”两个字；（上下滑动找项目禁搜索）或者手机微信扫码报名禁止电脑操作。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报名资料：文件获取申请函（加盖公章）、标书费转账记录等。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标书费允许公司对公账转账或个人手机银行、网上银行汇款（提交的标书费转账记录需含汇款人姓名）。【均可开公司发票专（普）票】。（标书费</w:t>
      </w:r>
      <w:r>
        <w:rPr>
          <w:rFonts w:hint="eastAsia" w:ascii="宋体" w:hAnsi="宋体"/>
          <w:b/>
          <w:bCs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支持微信以及支付宝转账）</w:t>
      </w:r>
      <w:bookmarkStart w:id="0" w:name="_GoBack"/>
      <w:bookmarkEnd w:id="0"/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两种汇款方式均汇到以下账户：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收款单位（户名）：浙江求是招标代理有限公司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开户银行：工行浙大支行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银行账号：1202024609900033043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财务联系方式：0571-8766611</w:t>
      </w:r>
      <w:r>
        <w:rPr>
          <w:rFonts w:hint="eastAsia" w:ascii="宋体" w:hAnsi="宋体"/>
          <w:b w:val="0"/>
          <w:bCs w:val="0"/>
          <w:color w:val="000000" w:themeColor="text1"/>
          <w:spacing w:val="-6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3.开票：发送邮件至caiwu@qszb.net，提供项目名称或编号、开票资料、快递收件人信息并注明专（普）票。（请及时发邮件开票）</w:t>
      </w:r>
    </w:p>
    <w:sectPr>
      <w:headerReference r:id="rId3" w:type="default"/>
      <w:pgSz w:w="11906" w:h="16838"/>
      <w:pgMar w:top="1440" w:right="1247" w:bottom="1440" w:left="1247" w:header="283" w:footer="850" w:gutter="0"/>
      <w:cols w:space="0" w:num="1"/>
      <w:rtlGutter w:val="0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center"/>
    </w:pPr>
    <w:r>
      <w:drawing>
        <wp:inline distT="0" distB="0" distL="114300" distR="114300">
          <wp:extent cx="5872480" cy="633730"/>
          <wp:effectExtent l="0" t="0" r="7620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72480" cy="6337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9E04E1"/>
    <w:multiLevelType w:val="singleLevel"/>
    <w:tmpl w:val="D09E04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OTNjNDUyOGVlMTJiMzQwODg5ODVjODM4NTZkZWMifQ=="/>
  </w:docVars>
  <w:rsids>
    <w:rsidRoot w:val="00B10D9B"/>
    <w:rsid w:val="00043300"/>
    <w:rsid w:val="000456AC"/>
    <w:rsid w:val="002766B5"/>
    <w:rsid w:val="003943B1"/>
    <w:rsid w:val="00445D1D"/>
    <w:rsid w:val="00465D8D"/>
    <w:rsid w:val="004C47A4"/>
    <w:rsid w:val="00550C35"/>
    <w:rsid w:val="005B074A"/>
    <w:rsid w:val="006C615F"/>
    <w:rsid w:val="006E74E7"/>
    <w:rsid w:val="007503C7"/>
    <w:rsid w:val="007D6705"/>
    <w:rsid w:val="007F0F7B"/>
    <w:rsid w:val="00872171"/>
    <w:rsid w:val="008B4753"/>
    <w:rsid w:val="00931DC8"/>
    <w:rsid w:val="009868B0"/>
    <w:rsid w:val="00AD7C10"/>
    <w:rsid w:val="00B10D9B"/>
    <w:rsid w:val="00B61C64"/>
    <w:rsid w:val="00B6304A"/>
    <w:rsid w:val="00C759E5"/>
    <w:rsid w:val="00C931DD"/>
    <w:rsid w:val="00CA72EE"/>
    <w:rsid w:val="00CB50E9"/>
    <w:rsid w:val="00D82EC0"/>
    <w:rsid w:val="00E469E6"/>
    <w:rsid w:val="00F52C9F"/>
    <w:rsid w:val="00F835D6"/>
    <w:rsid w:val="00F85C6E"/>
    <w:rsid w:val="049F5BA5"/>
    <w:rsid w:val="0783187D"/>
    <w:rsid w:val="07D72EEC"/>
    <w:rsid w:val="0BEF0FA4"/>
    <w:rsid w:val="0CBF450C"/>
    <w:rsid w:val="11B467CC"/>
    <w:rsid w:val="11FC2687"/>
    <w:rsid w:val="12305114"/>
    <w:rsid w:val="12FF7DA3"/>
    <w:rsid w:val="18433D33"/>
    <w:rsid w:val="19266F0B"/>
    <w:rsid w:val="19A521D8"/>
    <w:rsid w:val="1A550A25"/>
    <w:rsid w:val="1CF8082B"/>
    <w:rsid w:val="1D7A5DA6"/>
    <w:rsid w:val="21FF19CD"/>
    <w:rsid w:val="25756C9C"/>
    <w:rsid w:val="26067013"/>
    <w:rsid w:val="28012FE0"/>
    <w:rsid w:val="2A320F07"/>
    <w:rsid w:val="2AEA3C03"/>
    <w:rsid w:val="2B2732EE"/>
    <w:rsid w:val="2FF76613"/>
    <w:rsid w:val="3436251B"/>
    <w:rsid w:val="344E6D23"/>
    <w:rsid w:val="38723F54"/>
    <w:rsid w:val="38E85DEE"/>
    <w:rsid w:val="39437B02"/>
    <w:rsid w:val="39D87949"/>
    <w:rsid w:val="3B563918"/>
    <w:rsid w:val="3D6B19E7"/>
    <w:rsid w:val="3E3D4110"/>
    <w:rsid w:val="3F8741AD"/>
    <w:rsid w:val="430D47C7"/>
    <w:rsid w:val="43833E0A"/>
    <w:rsid w:val="44414B57"/>
    <w:rsid w:val="44E81177"/>
    <w:rsid w:val="4748474C"/>
    <w:rsid w:val="4A6D4EA5"/>
    <w:rsid w:val="4E0A44CB"/>
    <w:rsid w:val="4EC92D80"/>
    <w:rsid w:val="50EA447F"/>
    <w:rsid w:val="512243CD"/>
    <w:rsid w:val="51FA691E"/>
    <w:rsid w:val="53EF6D1A"/>
    <w:rsid w:val="54A26025"/>
    <w:rsid w:val="55345DB9"/>
    <w:rsid w:val="5543135D"/>
    <w:rsid w:val="556F2F9B"/>
    <w:rsid w:val="558E71FD"/>
    <w:rsid w:val="567A09C8"/>
    <w:rsid w:val="58F004EE"/>
    <w:rsid w:val="594D36ED"/>
    <w:rsid w:val="5B60110D"/>
    <w:rsid w:val="5C8F7913"/>
    <w:rsid w:val="5D893FB1"/>
    <w:rsid w:val="5DEA0FFE"/>
    <w:rsid w:val="5E8B4AEC"/>
    <w:rsid w:val="61134DE2"/>
    <w:rsid w:val="62322348"/>
    <w:rsid w:val="62D63D4F"/>
    <w:rsid w:val="63E17B4D"/>
    <w:rsid w:val="65C04CD8"/>
    <w:rsid w:val="67FF6858"/>
    <w:rsid w:val="699D4483"/>
    <w:rsid w:val="6AAE3C37"/>
    <w:rsid w:val="6FF40FD1"/>
    <w:rsid w:val="7046073C"/>
    <w:rsid w:val="706161A5"/>
    <w:rsid w:val="71BA1729"/>
    <w:rsid w:val="73FF5412"/>
    <w:rsid w:val="75D15088"/>
    <w:rsid w:val="779D6C16"/>
    <w:rsid w:val="795E32D6"/>
    <w:rsid w:val="7A5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qFormat/>
    <w:uiPriority w:val="99"/>
    <w:pPr>
      <w:spacing w:before="156" w:beforeLines="50" w:after="156" w:afterLines="50" w:line="400" w:lineRule="atLeast"/>
    </w:pPr>
    <w:rPr>
      <w:rFonts w:ascii="宋体" w:hAnsi="Courier New" w:eastAsiaTheme="minorEastAsia" w:cstheme="minorBidi"/>
      <w:sz w:val="24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纯文本 Char1"/>
    <w:link w:val="3"/>
    <w:qFormat/>
    <w:uiPriority w:val="99"/>
    <w:rPr>
      <w:rFonts w:ascii="宋体" w:hAnsi="Courier New"/>
      <w:sz w:val="24"/>
      <w:szCs w:val="24"/>
    </w:rPr>
  </w:style>
  <w:style w:type="character" w:customStyle="1" w:styleId="13">
    <w:name w:val="纯文本 Char"/>
    <w:basedOn w:val="9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439</Words>
  <Characters>483</Characters>
  <Lines>1</Lines>
  <Paragraphs>1</Paragraphs>
  <TotalTime>3</TotalTime>
  <ScaleCrop>false</ScaleCrop>
  <LinksUpToDate>false</LinksUpToDate>
  <CharactersWithSpaces>491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2019-09-02T06:11:00Z</dcterms:created>
  <dc:creator>lenovo</dc:creator>
  <cp:lastModifiedBy>Dellpc</cp:lastModifiedBy>
  <dcterms:modified xsi:type="dcterms:W3CDTF">2023-06-08T07:00:54Z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FB225FCFD98846D7878D1770F91C973F</vt:lpwstr>
  </property>
</Properties>
</file>